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72E5" w14:textId="6B85648E" w:rsidR="005F50C6" w:rsidRDefault="00104C77" w:rsidP="005F50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inline distT="0" distB="0" distL="0" distR="0" wp14:anchorId="6A7544C5" wp14:editId="134F7D44">
            <wp:extent cx="2660650" cy="762000"/>
            <wp:effectExtent l="0" t="0" r="0" b="0"/>
            <wp:docPr id="2" name="Picture 1" descr="l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ADE8" w14:textId="68CBED4D" w:rsidR="00321403" w:rsidRDefault="00364A3F" w:rsidP="005F50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321403">
        <w:rPr>
          <w:rFonts w:ascii="Arial" w:hAnsi="Arial" w:cs="Arial"/>
          <w:b/>
          <w:sz w:val="36"/>
          <w:szCs w:val="36"/>
        </w:rPr>
        <w:t>Request a</w:t>
      </w:r>
      <w:r w:rsidR="000A3227">
        <w:rPr>
          <w:rFonts w:ascii="Arial" w:hAnsi="Arial" w:cs="Arial"/>
          <w:b/>
          <w:sz w:val="36"/>
          <w:szCs w:val="36"/>
        </w:rPr>
        <w:t xml:space="preserve">n </w:t>
      </w:r>
      <w:r w:rsidR="00321403">
        <w:rPr>
          <w:rFonts w:ascii="Arial" w:hAnsi="Arial" w:cs="Arial"/>
          <w:b/>
          <w:sz w:val="36"/>
          <w:szCs w:val="36"/>
        </w:rPr>
        <w:t xml:space="preserve">appointment </w:t>
      </w:r>
    </w:p>
    <w:p w14:paraId="4DED7AA4" w14:textId="641B98D3" w:rsidR="005F50C6" w:rsidRDefault="00C4593A" w:rsidP="005F5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request a</w:t>
      </w:r>
      <w:r w:rsidR="000A3227">
        <w:rPr>
          <w:rFonts w:ascii="Arial" w:hAnsi="Arial" w:cs="Arial"/>
          <w:sz w:val="24"/>
          <w:szCs w:val="24"/>
        </w:rPr>
        <w:t>n</w:t>
      </w:r>
      <w:r w:rsidR="00CA2601">
        <w:rPr>
          <w:rFonts w:ascii="Arial" w:hAnsi="Arial" w:cs="Arial"/>
          <w:sz w:val="24"/>
          <w:szCs w:val="24"/>
        </w:rPr>
        <w:t xml:space="preserve"> </w:t>
      </w:r>
      <w:r w:rsidR="00321403">
        <w:rPr>
          <w:rFonts w:ascii="Arial" w:hAnsi="Arial" w:cs="Arial"/>
          <w:sz w:val="24"/>
          <w:szCs w:val="24"/>
        </w:rPr>
        <w:t>appointment with a Registrar, Duty Lawyer, the Tree help desk or Client Services, please c</w:t>
      </w:r>
      <w:r w:rsidR="005F50C6" w:rsidRPr="005F50C6">
        <w:rPr>
          <w:rFonts w:ascii="Arial" w:hAnsi="Arial" w:cs="Arial"/>
          <w:sz w:val="24"/>
          <w:szCs w:val="24"/>
        </w:rPr>
        <w:t>omple</w:t>
      </w:r>
      <w:r w:rsidR="00321403">
        <w:rPr>
          <w:rFonts w:ascii="Arial" w:hAnsi="Arial" w:cs="Arial"/>
          <w:sz w:val="24"/>
          <w:szCs w:val="24"/>
        </w:rPr>
        <w:t>te the information below</w:t>
      </w:r>
      <w:r w:rsidR="005F50C6" w:rsidRPr="005F50C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F23" w:rsidRPr="00746FD5" w14:paraId="10476814" w14:textId="77777777" w:rsidTr="00C4593A">
        <w:trPr>
          <w:trHeight w:val="37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86CBDB" w14:textId="77777777" w:rsidR="00BC5F23" w:rsidRPr="00746FD5" w:rsidRDefault="00BC5F23" w:rsidP="00823563">
            <w:pPr>
              <w:rPr>
                <w:rFonts w:ascii="Arial" w:hAnsi="Arial" w:cs="Arial"/>
                <w:b/>
              </w:rPr>
            </w:pPr>
            <w:r w:rsidRPr="00746FD5">
              <w:rPr>
                <w:rFonts w:ascii="Arial" w:hAnsi="Arial" w:cs="Arial"/>
                <w:b/>
                <w:sz w:val="28"/>
                <w:szCs w:val="28"/>
              </w:rPr>
              <w:t>Return to</w:t>
            </w:r>
            <w:r w:rsidRPr="00746FD5">
              <w:rPr>
                <w:rFonts w:ascii="Arial" w:hAnsi="Arial" w:cs="Arial"/>
                <w:b/>
              </w:rPr>
              <w:t>:</w:t>
            </w:r>
            <w:r w:rsidR="00823563" w:rsidRPr="00746FD5">
              <w:rPr>
                <w:rFonts w:ascii="Arial" w:hAnsi="Arial" w:cs="Arial"/>
                <w:b/>
              </w:rPr>
              <w:t xml:space="preserve"> </w:t>
            </w:r>
            <w:hyperlink r:id="rId12" w:history="1">
              <w:r w:rsidR="00321403" w:rsidRPr="00034F3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lecourt@justice.nsw.gov.au</w:t>
              </w:r>
            </w:hyperlink>
            <w:r w:rsidRPr="00746FD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E7080BD" w14:textId="77777777" w:rsidR="00BC5F23" w:rsidRDefault="00BC5F23" w:rsidP="005F50C6">
      <w:pPr>
        <w:rPr>
          <w:rFonts w:ascii="Arial" w:hAnsi="Arial" w:cs="Arial"/>
          <w:sz w:val="24"/>
          <w:szCs w:val="24"/>
        </w:rPr>
      </w:pPr>
    </w:p>
    <w:p w14:paraId="5D079259" w14:textId="77777777" w:rsidR="005F50C6" w:rsidRPr="00C4593A" w:rsidRDefault="00C4593A" w:rsidP="005F50C6">
      <w:pPr>
        <w:rPr>
          <w:rFonts w:ascii="Arial" w:hAnsi="Arial" w:cs="Arial"/>
          <w:b/>
          <w:sz w:val="28"/>
          <w:szCs w:val="28"/>
        </w:rPr>
      </w:pPr>
      <w:bookmarkStart w:id="0" w:name="_Hlk57275483"/>
      <w:r>
        <w:rPr>
          <w:rFonts w:ascii="Arial" w:hAnsi="Arial" w:cs="Arial"/>
          <w:b/>
          <w:sz w:val="28"/>
          <w:szCs w:val="28"/>
        </w:rPr>
        <w:t>Your details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364A3F" w:rsidRPr="00F91059" w14:paraId="548E4355" w14:textId="77777777" w:rsidTr="00C4593A">
        <w:tc>
          <w:tcPr>
            <w:tcW w:w="3085" w:type="dxa"/>
            <w:shd w:val="clear" w:color="auto" w:fill="auto"/>
          </w:tcPr>
          <w:p w14:paraId="0686494F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7275495"/>
            <w:bookmarkEnd w:id="0"/>
            <w:r w:rsidRPr="00C4593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157" w:type="dxa"/>
            <w:shd w:val="clear" w:color="auto" w:fill="auto"/>
          </w:tcPr>
          <w:p w14:paraId="68B72188" w14:textId="77777777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50F0EAEA" w14:textId="77777777" w:rsidTr="00C4593A">
        <w:tc>
          <w:tcPr>
            <w:tcW w:w="3085" w:type="dxa"/>
            <w:shd w:val="clear" w:color="auto" w:fill="auto"/>
          </w:tcPr>
          <w:p w14:paraId="70BA076A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6157" w:type="dxa"/>
            <w:shd w:val="clear" w:color="auto" w:fill="auto"/>
          </w:tcPr>
          <w:p w14:paraId="2BBB7129" w14:textId="77777777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13701D77" w14:textId="77777777" w:rsidTr="00C4593A">
        <w:tc>
          <w:tcPr>
            <w:tcW w:w="3085" w:type="dxa"/>
            <w:shd w:val="clear" w:color="auto" w:fill="auto"/>
          </w:tcPr>
          <w:p w14:paraId="4570F59D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6157" w:type="dxa"/>
            <w:shd w:val="clear" w:color="auto" w:fill="auto"/>
          </w:tcPr>
          <w:p w14:paraId="198B6360" w14:textId="77777777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401129F4" w14:textId="77777777" w:rsidTr="00C4593A">
        <w:tc>
          <w:tcPr>
            <w:tcW w:w="3085" w:type="dxa"/>
            <w:shd w:val="clear" w:color="auto" w:fill="auto"/>
          </w:tcPr>
          <w:p w14:paraId="4F270B90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6157" w:type="dxa"/>
            <w:shd w:val="clear" w:color="auto" w:fill="auto"/>
          </w:tcPr>
          <w:p w14:paraId="27F36908" w14:textId="77777777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  <w:tr w:rsidR="00364A3F" w:rsidRPr="00F91059" w14:paraId="22CCD752" w14:textId="77777777" w:rsidTr="00C4593A">
        <w:tc>
          <w:tcPr>
            <w:tcW w:w="3085" w:type="dxa"/>
            <w:shd w:val="clear" w:color="auto" w:fill="auto"/>
          </w:tcPr>
          <w:p w14:paraId="6D834B82" w14:textId="77777777" w:rsidR="00364A3F" w:rsidRPr="00C4593A" w:rsidRDefault="00364A3F" w:rsidP="00BC5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93A">
              <w:rPr>
                <w:rFonts w:ascii="Arial" w:hAnsi="Arial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6157" w:type="dxa"/>
            <w:shd w:val="clear" w:color="auto" w:fill="auto"/>
          </w:tcPr>
          <w:p w14:paraId="60F49A35" w14:textId="77777777" w:rsidR="00364A3F" w:rsidRPr="00C4593A" w:rsidRDefault="00364A3F" w:rsidP="005F50C6">
            <w:pPr>
              <w:rPr>
                <w:rFonts w:ascii="Arial" w:hAnsi="Arial" w:cs="Arial"/>
              </w:rPr>
            </w:pPr>
          </w:p>
        </w:tc>
      </w:tr>
    </w:tbl>
    <w:bookmarkEnd w:id="1"/>
    <w:p w14:paraId="3F255720" w14:textId="55381CAC" w:rsidR="000A3227" w:rsidRPr="00C4593A" w:rsidRDefault="000A3227" w:rsidP="000A32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matter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0A3227" w:rsidRPr="00F91059" w14:paraId="4129ADC0" w14:textId="77777777" w:rsidTr="00684422">
        <w:tc>
          <w:tcPr>
            <w:tcW w:w="3085" w:type="dxa"/>
            <w:shd w:val="clear" w:color="auto" w:fill="auto"/>
          </w:tcPr>
          <w:p w14:paraId="7FDA25C2" w14:textId="6E75BFC5" w:rsidR="000A3227" w:rsidRPr="00C4593A" w:rsidRDefault="000A3227" w:rsidP="00684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 N</w:t>
            </w:r>
            <w:r w:rsidR="00E20606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6157" w:type="dxa"/>
            <w:shd w:val="clear" w:color="auto" w:fill="auto"/>
          </w:tcPr>
          <w:p w14:paraId="6EE77969" w14:textId="306BCEE7" w:rsidR="000A3227" w:rsidRPr="00C4593A" w:rsidRDefault="000A3227" w:rsidP="00684422">
            <w:pPr>
              <w:rPr>
                <w:rFonts w:ascii="Arial" w:hAnsi="Arial" w:cs="Arial"/>
              </w:rPr>
            </w:pPr>
          </w:p>
        </w:tc>
      </w:tr>
      <w:tr w:rsidR="000A3227" w:rsidRPr="00F91059" w14:paraId="56DD9AA5" w14:textId="77777777" w:rsidTr="00684422">
        <w:tc>
          <w:tcPr>
            <w:tcW w:w="3085" w:type="dxa"/>
            <w:shd w:val="clear" w:color="auto" w:fill="auto"/>
          </w:tcPr>
          <w:p w14:paraId="76FB7B49" w14:textId="76DA10AE" w:rsidR="000A3227" w:rsidRPr="00C4593A" w:rsidRDefault="000A3227" w:rsidP="00684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 N</w:t>
            </w:r>
            <w:r w:rsidR="00E20606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6157" w:type="dxa"/>
            <w:shd w:val="clear" w:color="auto" w:fill="auto"/>
          </w:tcPr>
          <w:p w14:paraId="28B585E0" w14:textId="77777777" w:rsidR="000A3227" w:rsidRPr="00C4593A" w:rsidRDefault="000A3227" w:rsidP="00684422">
            <w:pPr>
              <w:rPr>
                <w:rFonts w:ascii="Arial" w:hAnsi="Arial" w:cs="Arial"/>
              </w:rPr>
            </w:pPr>
          </w:p>
        </w:tc>
      </w:tr>
      <w:tr w:rsidR="000A3227" w:rsidRPr="00F91059" w14:paraId="335585D6" w14:textId="77777777" w:rsidTr="00684422">
        <w:tc>
          <w:tcPr>
            <w:tcW w:w="3085" w:type="dxa"/>
            <w:shd w:val="clear" w:color="auto" w:fill="auto"/>
          </w:tcPr>
          <w:p w14:paraId="0E829598" w14:textId="27E41D35" w:rsidR="000A3227" w:rsidRPr="00C4593A" w:rsidRDefault="000A3227" w:rsidP="006844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Party</w:t>
            </w:r>
          </w:p>
        </w:tc>
        <w:sdt>
          <w:sdtPr>
            <w:rPr>
              <w:rFonts w:ascii="Arial" w:hAnsi="Arial" w:cs="Arial"/>
            </w:rPr>
            <w:id w:val="2100062002"/>
            <w:lock w:val="sdtLocked"/>
            <w:placeholder>
              <w:docPart w:val="5CAA76F06AB647B69D177035F466C8B6"/>
            </w:placeholder>
            <w:showingPlcHdr/>
            <w:comboBox>
              <w:listItem w:value="Please choose one:"/>
              <w:listItem w:displayText="Applicant" w:value="Applicant"/>
              <w:listItem w:displayText="Respondent" w:value="Respondent"/>
              <w:listItem w:displayText="Both parties" w:value="Both parties"/>
            </w:comboBox>
          </w:sdtPr>
          <w:sdtEndPr/>
          <w:sdtContent>
            <w:tc>
              <w:tcPr>
                <w:tcW w:w="6157" w:type="dxa"/>
                <w:shd w:val="clear" w:color="auto" w:fill="auto"/>
              </w:tcPr>
              <w:p w14:paraId="42B1A00A" w14:textId="57EED6A0" w:rsidR="000A3227" w:rsidRPr="00C4593A" w:rsidRDefault="00BA14DE" w:rsidP="00684422">
                <w:pPr>
                  <w:rPr>
                    <w:rFonts w:ascii="Arial" w:hAnsi="Arial" w:cs="Arial"/>
                  </w:rPr>
                </w:pPr>
                <w:r w:rsidRPr="007F05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875CA70" w14:textId="77777777" w:rsidR="00364A3F" w:rsidRPr="00321403" w:rsidRDefault="00364A3F" w:rsidP="005F50C6">
      <w:pPr>
        <w:rPr>
          <w:rFonts w:ascii="Arial" w:hAnsi="Arial" w:cs="Arial"/>
          <w:sz w:val="28"/>
          <w:szCs w:val="28"/>
        </w:rPr>
      </w:pPr>
    </w:p>
    <w:p w14:paraId="09E41D8E" w14:textId="77777777" w:rsidR="00321403" w:rsidRPr="00321403" w:rsidRDefault="00321403" w:rsidP="005F50C6">
      <w:pPr>
        <w:rPr>
          <w:rFonts w:ascii="Arial" w:hAnsi="Arial" w:cs="Arial"/>
          <w:b/>
          <w:sz w:val="28"/>
          <w:szCs w:val="28"/>
        </w:rPr>
      </w:pPr>
      <w:r w:rsidRPr="00321403">
        <w:rPr>
          <w:rFonts w:ascii="Arial" w:hAnsi="Arial" w:cs="Arial"/>
          <w:b/>
          <w:sz w:val="28"/>
          <w:szCs w:val="28"/>
        </w:rPr>
        <w:t>I’</w:t>
      </w:r>
      <w:r>
        <w:rPr>
          <w:rFonts w:ascii="Arial" w:hAnsi="Arial" w:cs="Arial"/>
          <w:b/>
          <w:sz w:val="28"/>
          <w:szCs w:val="28"/>
        </w:rPr>
        <w:t>d like to</w:t>
      </w:r>
      <w:r w:rsidRPr="00321403">
        <w:rPr>
          <w:rFonts w:ascii="Arial" w:hAnsi="Arial" w:cs="Arial"/>
          <w:b/>
          <w:sz w:val="28"/>
          <w:szCs w:val="28"/>
        </w:rPr>
        <w:t xml:space="preserve"> re</w:t>
      </w:r>
      <w:r>
        <w:rPr>
          <w:rFonts w:ascii="Arial" w:hAnsi="Arial" w:cs="Arial"/>
          <w:b/>
          <w:sz w:val="28"/>
          <w:szCs w:val="28"/>
        </w:rPr>
        <w:t>quest</w:t>
      </w:r>
      <w:r w:rsidRPr="00321403">
        <w:rPr>
          <w:rFonts w:ascii="Arial" w:hAnsi="Arial" w:cs="Arial"/>
          <w:b/>
          <w:sz w:val="28"/>
          <w:szCs w:val="28"/>
        </w:rPr>
        <w:t xml:space="preserve"> a meeting with: 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92"/>
        <w:gridCol w:w="2410"/>
        <w:gridCol w:w="6440"/>
      </w:tblGrid>
      <w:tr w:rsidR="00A65961" w:rsidRPr="002B1CFE" w14:paraId="13874F29" w14:textId="77777777" w:rsidTr="002B1CFE">
        <w:trPr>
          <w:trHeight w:val="304"/>
        </w:trPr>
        <w:tc>
          <w:tcPr>
            <w:tcW w:w="392" w:type="dxa"/>
            <w:shd w:val="clear" w:color="auto" w:fill="1F497D"/>
          </w:tcPr>
          <w:p w14:paraId="0F4E9586" w14:textId="77777777" w:rsidR="00A65961" w:rsidRPr="002B1CFE" w:rsidRDefault="001F53C0" w:rsidP="00A65961">
            <w:pPr>
              <w:rPr>
                <w:rFonts w:ascii="Arial" w:hAnsi="Arial" w:cs="Arial"/>
                <w:b/>
                <w:color w:val="FFFFFF"/>
              </w:rPr>
            </w:pPr>
            <w:r w:rsidRPr="002B1CFE">
              <w:rPr>
                <w:rFonts w:ascii="Arial" w:hAnsi="Arial" w:cs="Arial"/>
                <w:b/>
                <w:color w:val="FFFFFF"/>
              </w:rPr>
              <w:t>X</w:t>
            </w:r>
          </w:p>
        </w:tc>
        <w:tc>
          <w:tcPr>
            <w:tcW w:w="2410" w:type="dxa"/>
            <w:shd w:val="clear" w:color="auto" w:fill="1F497D"/>
          </w:tcPr>
          <w:p w14:paraId="54CAED5A" w14:textId="77777777" w:rsidR="00A65961" w:rsidRPr="002B1CFE" w:rsidRDefault="00A65961" w:rsidP="002B1CFE">
            <w:pPr>
              <w:rPr>
                <w:rFonts w:ascii="Arial" w:hAnsi="Arial" w:cs="Arial"/>
                <w:b/>
                <w:color w:val="FFFFFF"/>
              </w:rPr>
            </w:pPr>
            <w:r w:rsidRPr="002B1CFE">
              <w:rPr>
                <w:rFonts w:ascii="Arial" w:hAnsi="Arial" w:cs="Arial"/>
                <w:b/>
                <w:color w:val="FFFFFF"/>
              </w:rPr>
              <w:t>Who</w:t>
            </w:r>
          </w:p>
        </w:tc>
        <w:tc>
          <w:tcPr>
            <w:tcW w:w="6440" w:type="dxa"/>
            <w:shd w:val="clear" w:color="auto" w:fill="1F497D"/>
          </w:tcPr>
          <w:p w14:paraId="08006DF7" w14:textId="77777777" w:rsidR="00A65961" w:rsidRPr="002B1CFE" w:rsidRDefault="00A65961" w:rsidP="002B1CFE">
            <w:pPr>
              <w:rPr>
                <w:rFonts w:ascii="Arial" w:hAnsi="Arial" w:cs="Arial"/>
                <w:b/>
                <w:color w:val="FFFFFF"/>
              </w:rPr>
            </w:pPr>
            <w:r w:rsidRPr="002B1CFE">
              <w:rPr>
                <w:rFonts w:ascii="Arial" w:hAnsi="Arial" w:cs="Arial"/>
                <w:b/>
                <w:color w:val="FFFFFF"/>
              </w:rPr>
              <w:t>Details</w:t>
            </w:r>
          </w:p>
        </w:tc>
      </w:tr>
      <w:tr w:rsidR="00A65961" w:rsidRPr="00C4593A" w14:paraId="319B6B43" w14:textId="77777777" w:rsidTr="001F53C0">
        <w:tc>
          <w:tcPr>
            <w:tcW w:w="392" w:type="dxa"/>
            <w:shd w:val="clear" w:color="auto" w:fill="auto"/>
          </w:tcPr>
          <w:p w14:paraId="48F494BC" w14:textId="0B562442" w:rsidR="00A65961" w:rsidRPr="00C243F5" w:rsidRDefault="00A65961" w:rsidP="002B1C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FADD04" w14:textId="77777777" w:rsidR="00A65961" w:rsidRPr="00C4593A" w:rsidRDefault="00A65961" w:rsidP="002B1CFE">
            <w:pPr>
              <w:rPr>
                <w:rFonts w:ascii="Arial" w:hAnsi="Arial" w:cs="Arial"/>
                <w:b/>
              </w:rPr>
            </w:pPr>
            <w:r w:rsidRPr="00C4593A">
              <w:rPr>
                <w:rFonts w:ascii="Arial" w:hAnsi="Arial" w:cs="Arial"/>
                <w:b/>
              </w:rPr>
              <w:t>Registrar</w:t>
            </w:r>
          </w:p>
        </w:tc>
        <w:tc>
          <w:tcPr>
            <w:tcW w:w="6440" w:type="dxa"/>
            <w:shd w:val="clear" w:color="auto" w:fill="auto"/>
          </w:tcPr>
          <w:p w14:paraId="57FDD1CC" w14:textId="2DF6A068" w:rsidR="00A65961" w:rsidRPr="00C4593A" w:rsidRDefault="001F53C0" w:rsidP="002B1CFE">
            <w:pPr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Reason:</w:t>
            </w:r>
            <w:r w:rsidR="006E5EDC">
              <w:rPr>
                <w:rFonts w:ascii="Arial" w:hAnsi="Arial" w:cs="Arial"/>
              </w:rPr>
              <w:t xml:space="preserve"> </w:t>
            </w:r>
            <w:r w:rsidR="00DA5E2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8157467"/>
                <w:lock w:val="sdtLocked"/>
                <w:placeholder>
                  <w:docPart w:val="EE7C005E0D864F3D9A3C303521DE16FE"/>
                </w:placeholder>
                <w:showingPlcHdr/>
                <w:comboBox>
                  <w:listItem w:value="Please choose one:"/>
                  <w:listItem w:displayText="Abridged service" w:value="Abridged service"/>
                  <w:listItem w:displayText="Substituted servive" w:value="Substituted servive"/>
                  <w:listItem w:displayText="Fee reduction/waiver" w:value="Fee reduction/waiver"/>
                  <w:listItem w:displayText="Appeal book" w:value="Appeal book"/>
                  <w:listItem w:displayText="Other (please specify):" w:value="Other (please specify):"/>
                </w:comboBox>
              </w:sdtPr>
              <w:sdtEndPr/>
              <w:sdtContent>
                <w:r w:rsidR="001F1AF6" w:rsidRPr="00D21407">
                  <w:rPr>
                    <w:rStyle w:val="PlaceholderText"/>
                  </w:rPr>
                  <w:t>Choose an item.</w:t>
                </w:r>
              </w:sdtContent>
            </w:sdt>
          </w:p>
          <w:p w14:paraId="3F6655CD" w14:textId="351AF97B" w:rsidR="001F53C0" w:rsidRPr="00C4593A" w:rsidRDefault="001F53C0" w:rsidP="002B1CFE">
            <w:pPr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Preferred date</w:t>
            </w:r>
            <w:r w:rsidR="000A3227">
              <w:rPr>
                <w:rFonts w:ascii="Arial" w:hAnsi="Arial" w:cs="Arial"/>
              </w:rPr>
              <w:t xml:space="preserve"> range</w:t>
            </w:r>
            <w:r w:rsidRPr="00C4593A">
              <w:rPr>
                <w:rFonts w:ascii="Arial" w:hAnsi="Arial" w:cs="Arial"/>
              </w:rPr>
              <w:t>/time</w:t>
            </w:r>
            <w:r w:rsidR="000A3227">
              <w:rPr>
                <w:rFonts w:ascii="Arial" w:hAnsi="Arial" w:cs="Arial"/>
              </w:rPr>
              <w:t xml:space="preserve"> range</w:t>
            </w:r>
            <w:r w:rsidRPr="00C4593A">
              <w:rPr>
                <w:rFonts w:ascii="Arial" w:hAnsi="Arial" w:cs="Arial"/>
              </w:rPr>
              <w:t>:</w:t>
            </w:r>
          </w:p>
          <w:p w14:paraId="53F67961" w14:textId="77777777" w:rsidR="001F53C0" w:rsidRPr="00C4593A" w:rsidRDefault="001F53C0" w:rsidP="002B1CFE">
            <w:pPr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In person/ or telephone</w:t>
            </w:r>
            <w:r w:rsidR="00823E51">
              <w:rPr>
                <w:rFonts w:ascii="Arial" w:hAnsi="Arial" w:cs="Arial"/>
              </w:rPr>
              <w:t xml:space="preserve">: </w:t>
            </w:r>
            <w:r w:rsidR="009B2324">
              <w:rPr>
                <w:rFonts w:ascii="Arial" w:hAnsi="Arial" w:cs="Arial"/>
              </w:rPr>
              <w:br/>
            </w:r>
            <w:r w:rsidR="009B2324">
              <w:rPr>
                <w:rFonts w:ascii="Arial" w:hAnsi="Arial" w:cs="Arial"/>
              </w:rPr>
              <w:br/>
            </w:r>
            <w:r w:rsidR="00823E51">
              <w:rPr>
                <w:rFonts w:ascii="Arial" w:hAnsi="Arial" w:cs="Arial"/>
              </w:rPr>
              <w:t xml:space="preserve">Estimated duration: </w:t>
            </w:r>
          </w:p>
        </w:tc>
      </w:tr>
      <w:tr w:rsidR="00A65961" w:rsidRPr="00C4593A" w14:paraId="02B5E99D" w14:textId="77777777" w:rsidTr="001F53C0">
        <w:tc>
          <w:tcPr>
            <w:tcW w:w="392" w:type="dxa"/>
            <w:shd w:val="clear" w:color="auto" w:fill="auto"/>
          </w:tcPr>
          <w:p w14:paraId="326EA7D5" w14:textId="77777777" w:rsidR="00A65961" w:rsidRPr="00C4593A" w:rsidRDefault="00A65961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295C96" w14:textId="77777777" w:rsidR="00A65961" w:rsidRPr="00C4593A" w:rsidRDefault="00A65961" w:rsidP="002B1CFE">
            <w:pPr>
              <w:rPr>
                <w:rFonts w:ascii="Arial" w:hAnsi="Arial" w:cs="Arial"/>
                <w:b/>
              </w:rPr>
            </w:pPr>
            <w:r w:rsidRPr="00C4593A">
              <w:rPr>
                <w:rFonts w:ascii="Arial" w:hAnsi="Arial" w:cs="Arial"/>
                <w:b/>
              </w:rPr>
              <w:t>Client services</w:t>
            </w:r>
          </w:p>
        </w:tc>
        <w:tc>
          <w:tcPr>
            <w:tcW w:w="6440" w:type="dxa"/>
            <w:shd w:val="clear" w:color="auto" w:fill="auto"/>
          </w:tcPr>
          <w:p w14:paraId="236CA5A1" w14:textId="19A5D544" w:rsidR="003417DE" w:rsidRDefault="001F53C0" w:rsidP="001F53C0">
            <w:pPr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Reason</w:t>
            </w:r>
            <w:r w:rsidR="00311FC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139014690"/>
                <w:lock w:val="sdtLocked"/>
                <w:placeholder>
                  <w:docPart w:val="48422976873A49D897F9E7D5396183A7"/>
                </w:placeholder>
                <w:showingPlcHdr/>
                <w:comboBox>
                  <w:listItem w:value="Please choose one:"/>
                  <w:listItem w:displayText="View subpoena documents" w:value="View subpoena documents"/>
                  <w:listItem w:displayText="JP witness sworn documents" w:value="JP witness sworn documents"/>
                  <w:listItem w:displayText="3rd party access/GIPA request" w:value="3rd party access/GIPA request"/>
                </w:comboBox>
              </w:sdtPr>
              <w:sdtEndPr/>
              <w:sdtContent>
                <w:r w:rsidR="00311FC1" w:rsidRPr="006972B9">
                  <w:rPr>
                    <w:rStyle w:val="PlaceholderText"/>
                  </w:rPr>
                  <w:t>Choose an item.</w:t>
                </w:r>
              </w:sdtContent>
            </w:sdt>
            <w:r w:rsidR="00DA5E2E">
              <w:rPr>
                <w:rFonts w:ascii="Arial" w:hAnsi="Arial" w:cs="Arial"/>
              </w:rPr>
              <w:br/>
            </w:r>
            <w:r w:rsidR="00413CB2">
              <w:rPr>
                <w:rFonts w:ascii="Arial" w:hAnsi="Arial" w:cs="Arial"/>
              </w:rPr>
              <w:br/>
            </w:r>
            <w:r w:rsidRPr="00C4593A">
              <w:rPr>
                <w:rFonts w:ascii="Arial" w:hAnsi="Arial" w:cs="Arial"/>
              </w:rPr>
              <w:t>Preferred date/time:</w:t>
            </w:r>
          </w:p>
          <w:p w14:paraId="36B617A5" w14:textId="43A90340" w:rsidR="00902BB4" w:rsidRPr="00C4593A" w:rsidRDefault="00902BB4" w:rsidP="001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duration:</w:t>
            </w:r>
          </w:p>
        </w:tc>
      </w:tr>
      <w:tr w:rsidR="00A65961" w:rsidRPr="00C4593A" w14:paraId="7F1F37C0" w14:textId="77777777" w:rsidTr="001F53C0">
        <w:tc>
          <w:tcPr>
            <w:tcW w:w="392" w:type="dxa"/>
            <w:shd w:val="clear" w:color="auto" w:fill="auto"/>
          </w:tcPr>
          <w:p w14:paraId="29B0A9C7" w14:textId="77777777" w:rsidR="00A65961" w:rsidRPr="00C4593A" w:rsidRDefault="00A65961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6DF315" w14:textId="77777777" w:rsidR="00A65961" w:rsidRPr="00C4593A" w:rsidRDefault="00A65961" w:rsidP="002B1CFE">
            <w:pPr>
              <w:rPr>
                <w:rFonts w:ascii="Arial" w:hAnsi="Arial" w:cs="Arial"/>
                <w:b/>
              </w:rPr>
            </w:pPr>
            <w:r w:rsidRPr="00C4593A">
              <w:rPr>
                <w:rFonts w:ascii="Arial" w:hAnsi="Arial" w:cs="Arial"/>
                <w:b/>
              </w:rPr>
              <w:t>Tree help desk</w:t>
            </w:r>
          </w:p>
        </w:tc>
        <w:tc>
          <w:tcPr>
            <w:tcW w:w="6440" w:type="dxa"/>
            <w:shd w:val="clear" w:color="auto" w:fill="auto"/>
          </w:tcPr>
          <w:p w14:paraId="0A136AE3" w14:textId="1B71A6A9" w:rsidR="003C5A57" w:rsidRPr="00C4593A" w:rsidRDefault="003C5A57" w:rsidP="003C5A57">
            <w:pPr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 xml:space="preserve">Preferred </w:t>
            </w:r>
            <w:r w:rsidR="00DA5E2E">
              <w:rPr>
                <w:rFonts w:ascii="Arial" w:hAnsi="Arial" w:cs="Arial"/>
              </w:rPr>
              <w:t>date range/time range</w:t>
            </w:r>
            <w:r w:rsidRPr="00C4593A">
              <w:rPr>
                <w:rFonts w:ascii="Arial" w:hAnsi="Arial" w:cs="Arial"/>
              </w:rPr>
              <w:t xml:space="preserve"> (limited availability</w:t>
            </w:r>
            <w:r w:rsidR="00DA5E2E">
              <w:rPr>
                <w:rFonts w:ascii="Arial" w:hAnsi="Arial" w:cs="Arial"/>
              </w:rPr>
              <w:t>, TUESDAY ONLY</w:t>
            </w:r>
            <w:r w:rsidRPr="00C4593A">
              <w:rPr>
                <w:rFonts w:ascii="Arial" w:hAnsi="Arial" w:cs="Arial"/>
              </w:rPr>
              <w:t>):</w:t>
            </w:r>
            <w:r w:rsidR="00DA5E2E">
              <w:rPr>
                <w:rFonts w:ascii="Arial" w:hAnsi="Arial" w:cs="Arial"/>
              </w:rPr>
              <w:t xml:space="preserve"> </w:t>
            </w:r>
          </w:p>
          <w:p w14:paraId="25F83C7D" w14:textId="0454D134" w:rsidR="003C5A57" w:rsidRPr="00C4593A" w:rsidRDefault="003C5A57" w:rsidP="003C5A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In person</w:t>
            </w:r>
            <w:r w:rsidR="00EF39D4">
              <w:rPr>
                <w:rFonts w:ascii="Arial" w:hAnsi="Arial" w:cs="Arial"/>
              </w:rPr>
              <w:t xml:space="preserve"> or</w:t>
            </w:r>
            <w:r w:rsidRPr="00C4593A">
              <w:rPr>
                <w:rFonts w:ascii="Arial" w:hAnsi="Arial" w:cs="Arial"/>
              </w:rPr>
              <w:t xml:space="preserve"> telephone</w:t>
            </w:r>
            <w:r w:rsidR="00EF39D4">
              <w:rPr>
                <w:rFonts w:ascii="Arial" w:hAnsi="Arial" w:cs="Arial"/>
              </w:rPr>
              <w:t>?</w:t>
            </w:r>
          </w:p>
          <w:p w14:paraId="3F355FD3" w14:textId="77777777" w:rsidR="003C5A57" w:rsidRPr="00C4593A" w:rsidRDefault="003C5A57" w:rsidP="003C5A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DAA0860" w14:textId="77777777" w:rsidR="003C5A57" w:rsidRPr="00C4593A" w:rsidRDefault="00C4593A" w:rsidP="003C5A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Do you require</w:t>
            </w:r>
            <w:r w:rsidR="003C5A57" w:rsidRPr="00C4593A">
              <w:rPr>
                <w:rFonts w:ascii="Arial" w:hAnsi="Arial" w:cs="Arial"/>
              </w:rPr>
              <w:t xml:space="preserve"> an interpreter?</w:t>
            </w:r>
          </w:p>
          <w:p w14:paraId="7F104C33" w14:textId="77777777" w:rsidR="003C5A57" w:rsidRPr="00C4593A" w:rsidRDefault="003C5A57" w:rsidP="003C5A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F482E26" w14:textId="77777777" w:rsidR="00A65961" w:rsidRPr="00C4593A" w:rsidRDefault="00C4593A" w:rsidP="00413CB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 xml:space="preserve">Do you require </w:t>
            </w:r>
            <w:r w:rsidR="003C5A57" w:rsidRPr="00C4593A">
              <w:rPr>
                <w:rFonts w:ascii="Arial" w:hAnsi="Arial" w:cs="Arial"/>
              </w:rPr>
              <w:t>disability access</w:t>
            </w:r>
            <w:r w:rsidRPr="00C4593A">
              <w:rPr>
                <w:rFonts w:ascii="Arial" w:hAnsi="Arial" w:cs="Arial"/>
              </w:rPr>
              <w:t xml:space="preserve"> assistance</w:t>
            </w:r>
            <w:r w:rsidR="003C5A57" w:rsidRPr="00C4593A">
              <w:rPr>
                <w:rFonts w:ascii="Arial" w:hAnsi="Arial" w:cs="Arial"/>
              </w:rPr>
              <w:t xml:space="preserve">? </w:t>
            </w:r>
            <w:r w:rsidR="00413CB2">
              <w:rPr>
                <w:rFonts w:ascii="Arial" w:hAnsi="Arial" w:cs="Arial"/>
              </w:rPr>
              <w:br/>
            </w:r>
          </w:p>
        </w:tc>
      </w:tr>
      <w:tr w:rsidR="00C4593A" w:rsidRPr="00C4593A" w14:paraId="315D55B1" w14:textId="77777777" w:rsidTr="001F53C0">
        <w:tc>
          <w:tcPr>
            <w:tcW w:w="392" w:type="dxa"/>
            <w:shd w:val="clear" w:color="auto" w:fill="auto"/>
          </w:tcPr>
          <w:p w14:paraId="6BAAB9AF" w14:textId="77777777" w:rsidR="00C4593A" w:rsidRPr="00C4593A" w:rsidRDefault="00C4593A" w:rsidP="002B1CF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A24F03" w14:textId="2175EB2C" w:rsidR="00C4593A" w:rsidRPr="00C4593A" w:rsidRDefault="00C4593A" w:rsidP="002B1CFE">
            <w:pPr>
              <w:rPr>
                <w:rFonts w:ascii="Arial" w:hAnsi="Arial" w:cs="Arial"/>
                <w:b/>
              </w:rPr>
            </w:pPr>
            <w:r w:rsidRPr="00C4593A">
              <w:rPr>
                <w:rFonts w:ascii="Arial" w:hAnsi="Arial" w:cs="Arial"/>
                <w:b/>
              </w:rPr>
              <w:t>Duty lawyer</w:t>
            </w:r>
            <w:r w:rsidR="00DA5E2E">
              <w:rPr>
                <w:rFonts w:ascii="Arial" w:hAnsi="Arial" w:cs="Arial"/>
                <w:b/>
              </w:rPr>
              <w:br/>
              <w:t xml:space="preserve">(Please read the </w:t>
            </w:r>
            <w:hyperlink r:id="rId13" w:history="1">
              <w:r w:rsidR="00DA5E2E" w:rsidRPr="00762A9B">
                <w:rPr>
                  <w:rStyle w:val="Hyperlink"/>
                  <w:rFonts w:ascii="Arial" w:hAnsi="Arial" w:cs="Arial"/>
                  <w:b/>
                </w:rPr>
                <w:t>eligibility guidelines</w:t>
              </w:r>
            </w:hyperlink>
            <w:r w:rsidR="00DA5E2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40" w:type="dxa"/>
            <w:shd w:val="clear" w:color="auto" w:fill="auto"/>
          </w:tcPr>
          <w:p w14:paraId="60BDD0DF" w14:textId="5CE08109" w:rsidR="00C4593A" w:rsidRPr="00C4593A" w:rsidRDefault="00C4593A" w:rsidP="002B1CFE">
            <w:pPr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Preferred date</w:t>
            </w:r>
            <w:r w:rsidR="00DA5E2E">
              <w:rPr>
                <w:rFonts w:ascii="Arial" w:hAnsi="Arial" w:cs="Arial"/>
              </w:rPr>
              <w:t xml:space="preserve"> range</w:t>
            </w:r>
            <w:r w:rsidRPr="00C4593A">
              <w:rPr>
                <w:rFonts w:ascii="Arial" w:hAnsi="Arial" w:cs="Arial"/>
              </w:rPr>
              <w:t>/time</w:t>
            </w:r>
            <w:r w:rsidR="00DA5E2E">
              <w:rPr>
                <w:rFonts w:ascii="Arial" w:hAnsi="Arial" w:cs="Arial"/>
              </w:rPr>
              <w:t xml:space="preserve"> range</w:t>
            </w:r>
            <w:r w:rsidR="00C80029">
              <w:rPr>
                <w:rFonts w:ascii="Arial" w:hAnsi="Arial" w:cs="Arial"/>
              </w:rPr>
              <w:t xml:space="preserve"> </w:t>
            </w:r>
            <w:r w:rsidRPr="00C4593A">
              <w:rPr>
                <w:rFonts w:ascii="Arial" w:hAnsi="Arial" w:cs="Arial"/>
              </w:rPr>
              <w:t>(limited availability</w:t>
            </w:r>
            <w:r w:rsidR="00C80029">
              <w:rPr>
                <w:rFonts w:ascii="Arial" w:hAnsi="Arial" w:cs="Arial"/>
              </w:rPr>
              <w:t>, FRIDAY ONLY</w:t>
            </w:r>
            <w:bookmarkStart w:id="2" w:name="_GoBack"/>
            <w:bookmarkEnd w:id="2"/>
            <w:r w:rsidRPr="00C4593A">
              <w:rPr>
                <w:rFonts w:ascii="Arial" w:hAnsi="Arial" w:cs="Arial"/>
              </w:rPr>
              <w:t>):</w:t>
            </w:r>
            <w:r w:rsidR="00657AB1">
              <w:rPr>
                <w:rFonts w:ascii="Arial" w:hAnsi="Arial" w:cs="Arial"/>
              </w:rPr>
              <w:t xml:space="preserve"> </w:t>
            </w:r>
          </w:p>
          <w:p w14:paraId="6D02F059" w14:textId="03155549" w:rsidR="00C4593A" w:rsidRPr="00C4593A" w:rsidRDefault="00C4593A" w:rsidP="002B1C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In person</w:t>
            </w:r>
            <w:r w:rsidR="00657AB1">
              <w:rPr>
                <w:rFonts w:ascii="Arial" w:hAnsi="Arial" w:cs="Arial"/>
              </w:rPr>
              <w:t xml:space="preserve"> or</w:t>
            </w:r>
            <w:r w:rsidRPr="00C4593A">
              <w:rPr>
                <w:rFonts w:ascii="Arial" w:hAnsi="Arial" w:cs="Arial"/>
              </w:rPr>
              <w:t xml:space="preserve"> telep</w:t>
            </w:r>
            <w:r w:rsidR="008F2A03">
              <w:rPr>
                <w:rFonts w:ascii="Arial" w:hAnsi="Arial" w:cs="Arial"/>
              </w:rPr>
              <w:t>hone</w:t>
            </w:r>
            <w:r w:rsidR="00657AB1">
              <w:rPr>
                <w:rFonts w:ascii="Arial" w:hAnsi="Arial" w:cs="Arial"/>
              </w:rPr>
              <w:t>?</w:t>
            </w:r>
          </w:p>
          <w:p w14:paraId="24CB7168" w14:textId="77777777" w:rsidR="00C4593A" w:rsidRPr="00C4593A" w:rsidRDefault="00C4593A" w:rsidP="002B1C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BCA6BFD" w14:textId="77777777" w:rsidR="00C4593A" w:rsidRPr="00C4593A" w:rsidRDefault="00C4593A" w:rsidP="002B1C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>Do you require an interpreter?</w:t>
            </w:r>
          </w:p>
          <w:p w14:paraId="0F9D8E26" w14:textId="77777777" w:rsidR="00C4593A" w:rsidRPr="00C4593A" w:rsidRDefault="00C4593A" w:rsidP="002B1C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D36B558" w14:textId="77777777" w:rsidR="00C4593A" w:rsidRDefault="00C4593A" w:rsidP="00C459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4593A">
              <w:rPr>
                <w:rFonts w:ascii="Arial" w:hAnsi="Arial" w:cs="Arial"/>
              </w:rPr>
              <w:t xml:space="preserve">Do you require disability access assistance? </w:t>
            </w:r>
          </w:p>
          <w:p w14:paraId="2A62F4FD" w14:textId="7549D9D5" w:rsidR="00050FC7" w:rsidRPr="00C4593A" w:rsidRDefault="00050FC7" w:rsidP="00C4593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4AD4196" w14:textId="77777777" w:rsidR="005F50C6" w:rsidRDefault="00C4593A" w:rsidP="005F50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21403">
        <w:rPr>
          <w:rFonts w:ascii="Arial" w:hAnsi="Arial" w:cs="Arial"/>
          <w:b/>
          <w:sz w:val="28"/>
          <w:szCs w:val="28"/>
        </w:rPr>
        <w:t>Any further requirements</w:t>
      </w: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9242"/>
      </w:tblGrid>
      <w:tr w:rsidR="00364A3F" w:rsidRPr="00F91059" w14:paraId="1CE98286" w14:textId="77777777" w:rsidTr="00746FD5">
        <w:tc>
          <w:tcPr>
            <w:tcW w:w="9242" w:type="dxa"/>
            <w:shd w:val="clear" w:color="auto" w:fill="auto"/>
          </w:tcPr>
          <w:p w14:paraId="65BA12F9" w14:textId="50947C80" w:rsidR="003F6614" w:rsidRPr="00BB548A" w:rsidRDefault="003F6614" w:rsidP="00C4593A">
            <w:pPr>
              <w:rPr>
                <w:rFonts w:ascii="Arial" w:hAnsi="Arial" w:cs="Arial"/>
                <w:bCs/>
              </w:rPr>
            </w:pPr>
          </w:p>
          <w:p w14:paraId="2E76C17C" w14:textId="05A24E23" w:rsidR="00C4593A" w:rsidRPr="00F91059" w:rsidRDefault="00C4593A" w:rsidP="00C45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41054D" w14:textId="387AAB3B" w:rsidR="00364A3F" w:rsidRPr="00364A3F" w:rsidRDefault="00364A3F" w:rsidP="00C4593A">
      <w:pPr>
        <w:rPr>
          <w:rFonts w:ascii="Arial" w:hAnsi="Arial" w:cs="Arial"/>
          <w:b/>
          <w:sz w:val="28"/>
          <w:szCs w:val="28"/>
        </w:rPr>
      </w:pPr>
    </w:p>
    <w:sectPr w:rsidR="00364A3F" w:rsidRPr="00364A3F" w:rsidSect="00C4593A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6229" w14:textId="77777777" w:rsidR="00F52C00" w:rsidRDefault="00F52C00" w:rsidP="00F91059">
      <w:pPr>
        <w:spacing w:after="0" w:line="240" w:lineRule="auto"/>
      </w:pPr>
      <w:r>
        <w:separator/>
      </w:r>
    </w:p>
  </w:endnote>
  <w:endnote w:type="continuationSeparator" w:id="0">
    <w:p w14:paraId="6E9C383E" w14:textId="77777777" w:rsidR="00F52C00" w:rsidRDefault="00F52C00" w:rsidP="00F9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1891" w14:textId="3CFB31E0" w:rsidR="00684422" w:rsidRPr="00F91059" w:rsidRDefault="00104C77">
    <w:pPr>
      <w:ind w:right="260"/>
      <w:rPr>
        <w:color w:val="0F243E"/>
        <w:sz w:val="26"/>
        <w:szCs w:val="2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D4B896" wp14:editId="6B41237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6987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A000D" w14:textId="77777777" w:rsidR="00684422" w:rsidRPr="002B1CFE" w:rsidRDefault="00684422">
                          <w:pPr>
                            <w:spacing w:after="0"/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74AD">
                            <w:rPr>
                              <w:noProof/>
                              <w:color w:val="A6A6A6"/>
                              <w:sz w:val="20"/>
                              <w:szCs w:val="20"/>
                            </w:rPr>
                            <w:t>1</w:t>
                          </w:r>
                          <w:r w:rsidRPr="002B1CFE">
                            <w:rPr>
                              <w:color w:val="A6A6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3D4B89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1.2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" stroked="f" strokeweight=".5pt">
              <v:textbox style="mso-fit-shape-to-text:t" inset="0,,0">
                <w:txbxContent>
                  <w:p w14:paraId="12BA000D" w14:textId="77777777" w:rsidR="00684422" w:rsidRPr="002B1CFE" w:rsidRDefault="00684422">
                    <w:pPr>
                      <w:spacing w:after="0"/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2B1CFE">
                      <w:rPr>
                        <w:color w:val="A6A6A6"/>
                        <w:sz w:val="20"/>
                        <w:szCs w:val="20"/>
                      </w:rPr>
                      <w:fldChar w:fldCharType="begin"/>
                    </w:r>
                    <w:r w:rsidRPr="002B1CFE">
                      <w:rPr>
                        <w:color w:val="A6A6A6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2B1CFE">
                      <w:rPr>
                        <w:color w:val="A6A6A6"/>
                        <w:sz w:val="20"/>
                        <w:szCs w:val="20"/>
                      </w:rPr>
                      <w:fldChar w:fldCharType="separate"/>
                    </w:r>
                    <w:r w:rsidR="000C74AD">
                      <w:rPr>
                        <w:noProof/>
                        <w:color w:val="A6A6A6"/>
                        <w:sz w:val="20"/>
                        <w:szCs w:val="20"/>
                      </w:rPr>
                      <w:t>1</w:t>
                    </w:r>
                    <w:r w:rsidRPr="002B1CFE">
                      <w:rPr>
                        <w:color w:val="A6A6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8339DB" w14:textId="4D4DD94C" w:rsidR="00684422" w:rsidRPr="002B1CFE" w:rsidRDefault="00684422">
    <w:pPr>
      <w:pStyle w:val="Footer"/>
      <w:rPr>
        <w:color w:val="A6A6A6"/>
        <w:sz w:val="20"/>
        <w:szCs w:val="20"/>
      </w:rPr>
    </w:pPr>
    <w:r w:rsidRPr="002B1CFE">
      <w:rPr>
        <w:color w:val="A6A6A6"/>
        <w:sz w:val="20"/>
        <w:szCs w:val="20"/>
      </w:rPr>
      <w:t>Land and Environment Court of New South Wales</w:t>
    </w:r>
    <w:r w:rsidR="00BA14DE">
      <w:rPr>
        <w:color w:val="A6A6A6"/>
        <w:sz w:val="20"/>
        <w:szCs w:val="20"/>
      </w:rPr>
      <w:t xml:space="preserve"> – Request </w:t>
    </w:r>
    <w:r w:rsidR="00D26642">
      <w:rPr>
        <w:color w:val="A6A6A6"/>
        <w:sz w:val="20"/>
        <w:szCs w:val="20"/>
      </w:rPr>
      <w:t>Appointment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C18E" w14:textId="77777777" w:rsidR="00F52C00" w:rsidRDefault="00F52C00" w:rsidP="00F91059">
      <w:pPr>
        <w:spacing w:after="0" w:line="240" w:lineRule="auto"/>
      </w:pPr>
      <w:r>
        <w:separator/>
      </w:r>
    </w:p>
  </w:footnote>
  <w:footnote w:type="continuationSeparator" w:id="0">
    <w:p w14:paraId="7F5667C7" w14:textId="77777777" w:rsidR="00F52C00" w:rsidRDefault="00F52C00" w:rsidP="00F9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865"/>
    <w:multiLevelType w:val="hybridMultilevel"/>
    <w:tmpl w:val="C8364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9FC"/>
    <w:multiLevelType w:val="hybridMultilevel"/>
    <w:tmpl w:val="2B62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AC6E0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A06"/>
    <w:multiLevelType w:val="hybridMultilevel"/>
    <w:tmpl w:val="F3F2486E"/>
    <w:lvl w:ilvl="0" w:tplc="128867C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1F497D"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C6"/>
    <w:rsid w:val="0000176F"/>
    <w:rsid w:val="00050FC7"/>
    <w:rsid w:val="000A3227"/>
    <w:rsid w:val="000C74AD"/>
    <w:rsid w:val="000D3D0B"/>
    <w:rsid w:val="00104C77"/>
    <w:rsid w:val="00151AB8"/>
    <w:rsid w:val="00164325"/>
    <w:rsid w:val="001C4E1A"/>
    <w:rsid w:val="001F1AF6"/>
    <w:rsid w:val="001F53C0"/>
    <w:rsid w:val="00217C79"/>
    <w:rsid w:val="00286571"/>
    <w:rsid w:val="002B1CFE"/>
    <w:rsid w:val="00311FC1"/>
    <w:rsid w:val="00321403"/>
    <w:rsid w:val="003417DE"/>
    <w:rsid w:val="00364A3F"/>
    <w:rsid w:val="003C5A57"/>
    <w:rsid w:val="003F6614"/>
    <w:rsid w:val="00413CB2"/>
    <w:rsid w:val="00464B48"/>
    <w:rsid w:val="00482814"/>
    <w:rsid w:val="004D1C22"/>
    <w:rsid w:val="005F50C6"/>
    <w:rsid w:val="006309E5"/>
    <w:rsid w:val="00657AB1"/>
    <w:rsid w:val="00684422"/>
    <w:rsid w:val="006A2967"/>
    <w:rsid w:val="006E0242"/>
    <w:rsid w:val="006E5EDC"/>
    <w:rsid w:val="00726A5C"/>
    <w:rsid w:val="00746FD5"/>
    <w:rsid w:val="00762A9B"/>
    <w:rsid w:val="007C3434"/>
    <w:rsid w:val="007E1F68"/>
    <w:rsid w:val="00823563"/>
    <w:rsid w:val="00823E51"/>
    <w:rsid w:val="008726E8"/>
    <w:rsid w:val="008F2A03"/>
    <w:rsid w:val="00902BB4"/>
    <w:rsid w:val="00933B45"/>
    <w:rsid w:val="009B2324"/>
    <w:rsid w:val="00A65961"/>
    <w:rsid w:val="00AD614A"/>
    <w:rsid w:val="00B727B7"/>
    <w:rsid w:val="00BA14DE"/>
    <w:rsid w:val="00BB548A"/>
    <w:rsid w:val="00BC5F23"/>
    <w:rsid w:val="00C243F5"/>
    <w:rsid w:val="00C4593A"/>
    <w:rsid w:val="00C5738B"/>
    <w:rsid w:val="00C80029"/>
    <w:rsid w:val="00CA2601"/>
    <w:rsid w:val="00CE6175"/>
    <w:rsid w:val="00D130E5"/>
    <w:rsid w:val="00D26642"/>
    <w:rsid w:val="00DA5E2E"/>
    <w:rsid w:val="00E20606"/>
    <w:rsid w:val="00EF39D4"/>
    <w:rsid w:val="00F26177"/>
    <w:rsid w:val="00F46FB3"/>
    <w:rsid w:val="00F52C00"/>
    <w:rsid w:val="00F83A28"/>
    <w:rsid w:val="00F91059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78004"/>
  <w15:docId w15:val="{D359EAF9-01C0-4CE5-828E-72EC133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C5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0C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2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0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10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10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059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BC5F23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1403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A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4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c.nsw.gov.au/lec/news-and-announcements/duty-lawyer-schem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court@justice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C005E0D864F3D9A3C303521DE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4BCF-4BC9-4C9B-90AB-0885F89919D9}"/>
      </w:docPartPr>
      <w:docPartBody>
        <w:p w:rsidR="00CF1D06" w:rsidRDefault="003160B3" w:rsidP="003160B3">
          <w:pPr>
            <w:pStyle w:val="EE7C005E0D864F3D9A3C303521DE16FE7"/>
          </w:pPr>
          <w:r w:rsidRPr="00D21407">
            <w:rPr>
              <w:rStyle w:val="PlaceholderText"/>
            </w:rPr>
            <w:t>Choose an item.</w:t>
          </w:r>
        </w:p>
      </w:docPartBody>
    </w:docPart>
    <w:docPart>
      <w:docPartPr>
        <w:name w:val="48422976873A49D897F9E7D53961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36AF-1E14-4B17-8735-FFDEB7E2A0BF}"/>
      </w:docPartPr>
      <w:docPartBody>
        <w:p w:rsidR="00747418" w:rsidRDefault="003160B3" w:rsidP="003160B3">
          <w:pPr>
            <w:pStyle w:val="48422976873A49D897F9E7D5396183A77"/>
          </w:pPr>
          <w:r w:rsidRPr="006972B9">
            <w:rPr>
              <w:rStyle w:val="PlaceholderText"/>
            </w:rPr>
            <w:t>Choose an item.</w:t>
          </w:r>
        </w:p>
      </w:docPartBody>
    </w:docPart>
    <w:docPart>
      <w:docPartPr>
        <w:name w:val="5CAA76F06AB647B69D177035F466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A3F4-7E6B-45CE-B2BE-785FBC3AFC72}"/>
      </w:docPartPr>
      <w:docPartBody>
        <w:p w:rsidR="00E05424" w:rsidRDefault="003160B3" w:rsidP="003160B3">
          <w:pPr>
            <w:pStyle w:val="5CAA76F06AB647B69D177035F466C8B64"/>
          </w:pPr>
          <w:r w:rsidRPr="007F05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EE"/>
    <w:rsid w:val="003160B3"/>
    <w:rsid w:val="006B7AEE"/>
    <w:rsid w:val="00747418"/>
    <w:rsid w:val="009337E8"/>
    <w:rsid w:val="00A56ED8"/>
    <w:rsid w:val="00AC32BC"/>
    <w:rsid w:val="00CF1D06"/>
    <w:rsid w:val="00DA1286"/>
    <w:rsid w:val="00E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0B3"/>
    <w:rPr>
      <w:color w:val="808080"/>
    </w:rPr>
  </w:style>
  <w:style w:type="paragraph" w:customStyle="1" w:styleId="660CA4487E3945CA863967E3DD0288CB">
    <w:name w:val="660CA4487E3945CA863967E3DD0288CB"/>
    <w:rsid w:val="006B7A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">
    <w:name w:val="EE7C005E0D864F3D9A3C303521DE16FE"/>
    <w:rsid w:val="006B7A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1">
    <w:name w:val="EE7C005E0D864F3D9A3C303521DE16FE1"/>
    <w:rsid w:val="00CF1D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">
    <w:name w:val="48422976873A49D897F9E7D5396183A7"/>
    <w:rsid w:val="00CF1D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1">
    <w:name w:val="48422976873A49D897F9E7D5396183A71"/>
    <w:rsid w:val="00CF1D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2">
    <w:name w:val="EE7C005E0D864F3D9A3C303521DE16FE2"/>
    <w:rsid w:val="00CF1D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2">
    <w:name w:val="48422976873A49D897F9E7D5396183A72"/>
    <w:rsid w:val="00CF1D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AA76F06AB647B69D177035F466C8B6">
    <w:name w:val="5CAA76F06AB647B69D177035F466C8B6"/>
    <w:rsid w:val="00DA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3">
    <w:name w:val="EE7C005E0D864F3D9A3C303521DE16FE3"/>
    <w:rsid w:val="00DA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3">
    <w:name w:val="48422976873A49D897F9E7D5396183A73"/>
    <w:rsid w:val="00DA12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AA76F06AB647B69D177035F466C8B61">
    <w:name w:val="5CAA76F06AB647B69D177035F466C8B61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4">
    <w:name w:val="EE7C005E0D864F3D9A3C303521DE16FE4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4">
    <w:name w:val="48422976873A49D897F9E7D5396183A74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AA76F06AB647B69D177035F466C8B62">
    <w:name w:val="5CAA76F06AB647B69D177035F466C8B62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5">
    <w:name w:val="EE7C005E0D864F3D9A3C303521DE16FE5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5">
    <w:name w:val="48422976873A49D897F9E7D5396183A75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AA76F06AB647B69D177035F466C8B63">
    <w:name w:val="5CAA76F06AB647B69D177035F466C8B63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6">
    <w:name w:val="EE7C005E0D864F3D9A3C303521DE16FE6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6">
    <w:name w:val="48422976873A49D897F9E7D5396183A76"/>
    <w:rsid w:val="00AC32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AA76F06AB647B69D177035F466C8B64">
    <w:name w:val="5CAA76F06AB647B69D177035F466C8B64"/>
    <w:rsid w:val="003160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005E0D864F3D9A3C303521DE16FE7">
    <w:name w:val="EE7C005E0D864F3D9A3C303521DE16FE7"/>
    <w:rsid w:val="003160B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422976873A49D897F9E7D5396183A77">
    <w:name w:val="48422976873A49D897F9E7D5396183A77"/>
    <w:rsid w:val="003160B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8" ma:contentTypeDescription="Create a new document." ma:contentTypeScope="" ma:versionID="7d5db9bdaed2a00a88e7d856eeebd6c2">
  <xsd:schema xmlns:xsd="http://www.w3.org/2001/XMLSchema" xmlns:xs="http://www.w3.org/2001/XMLSchema" xmlns:p="http://schemas.microsoft.com/office/2006/metadata/properties" xmlns:ns3="f928769f-4775-40b7-a55b-57ff1bf0fc18" targetNamespace="http://schemas.microsoft.com/office/2006/metadata/properties" ma:root="true" ma:fieldsID="86a5cece1948440c2a08e9918e965331" ns3:_="">
    <xsd:import namespace="f928769f-4775-40b7-a55b-57ff1bf0f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F8AD-1530-485F-B412-098A86DDFD34}">
  <ds:schemaRefs>
    <ds:schemaRef ds:uri="http://purl.org/dc/terms/"/>
    <ds:schemaRef ds:uri="f928769f-4775-40b7-a55b-57ff1bf0fc1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F4F62-11EC-4DA4-BE4B-C4FC8205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8769f-4775-40b7-a55b-57ff1bf0f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1092F-2A44-469B-A335-B3BB25E3C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F23FB-2068-4C4A-9D1F-448D16B2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1189</CharactersWithSpaces>
  <SharedDoc>false</SharedDoc>
  <HLinks>
    <vt:vector size="6" baseType="variant"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mailto:lecourt@justice.nsw.gov.au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Rockingham-Gill</dc:creator>
  <cp:lastModifiedBy>Liam Nicholas</cp:lastModifiedBy>
  <cp:revision>2</cp:revision>
  <dcterms:created xsi:type="dcterms:W3CDTF">2021-03-19T01:22:00Z</dcterms:created>
  <dcterms:modified xsi:type="dcterms:W3CDTF">2021-03-19T01:22:00Z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0x0101002880340A4B3612489EEF92BBDC10254C</vt:lpwstr>
  </property>
</Properties>
</file>